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00A" w:rsidRPr="003D100A" w:rsidRDefault="003D100A" w:rsidP="003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Discipline(s)</w:t>
      </w:r>
    </w:p>
    <w:p w:rsidR="003D100A" w:rsidRPr="003D100A" w:rsidRDefault="003D100A" w:rsidP="003D100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59B1">
        <w:rPr>
          <w:rFonts w:ascii="Times New Roman" w:eastAsia="Times New Roman" w:hAnsi="Times New Roman" w:cs="Times New Roman"/>
          <w:lang w:eastAsia="fr-FR"/>
        </w:rPr>
        <w:t>INGENIEUR</w:t>
      </w:r>
      <w:r w:rsidR="00CA4D49">
        <w:rPr>
          <w:rFonts w:ascii="Times New Roman" w:eastAsia="Times New Roman" w:hAnsi="Times New Roman" w:cs="Times New Roman"/>
          <w:lang w:eastAsia="fr-FR"/>
        </w:rPr>
        <w:t>E</w:t>
      </w:r>
      <w:r w:rsidRPr="009959B1">
        <w:rPr>
          <w:rFonts w:ascii="Times New Roman" w:eastAsia="Times New Roman" w:hAnsi="Times New Roman" w:cs="Times New Roman"/>
          <w:lang w:eastAsia="fr-FR"/>
        </w:rPr>
        <w:t xml:space="preserve"> D’ETUDES</w:t>
      </w:r>
      <w:r w:rsidRPr="003D100A">
        <w:rPr>
          <w:rFonts w:ascii="Times New Roman" w:eastAsia="Times New Roman" w:hAnsi="Times New Roman" w:cs="Times New Roman"/>
          <w:lang w:eastAsia="fr-FR"/>
        </w:rPr>
        <w:t xml:space="preserve">, ITALIEN </w:t>
      </w:r>
      <w:r w:rsidR="00356BBD">
        <w:rPr>
          <w:rFonts w:ascii="Times New Roman" w:eastAsia="Times New Roman" w:hAnsi="Times New Roman" w:cs="Times New Roman"/>
          <w:lang w:eastAsia="fr-FR"/>
        </w:rPr>
        <w:t>(IGE)</w:t>
      </w:r>
    </w:p>
    <w:p w:rsidR="003D100A" w:rsidRPr="003D100A" w:rsidRDefault="003D100A" w:rsidP="003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Fonction</w:t>
      </w:r>
    </w:p>
    <w:p w:rsidR="003D100A" w:rsidRPr="003D100A" w:rsidRDefault="003D100A" w:rsidP="003D100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59B1">
        <w:rPr>
          <w:rFonts w:ascii="Times New Roman" w:eastAsia="Times New Roman" w:hAnsi="Times New Roman" w:cs="Times New Roman"/>
          <w:lang w:eastAsia="fr-FR"/>
        </w:rPr>
        <w:t xml:space="preserve">CHARGEE DE </w:t>
      </w:r>
      <w:r w:rsidRPr="003D100A">
        <w:rPr>
          <w:rFonts w:ascii="Times New Roman" w:eastAsia="Times New Roman" w:hAnsi="Times New Roman" w:cs="Times New Roman"/>
          <w:lang w:eastAsia="fr-FR"/>
        </w:rPr>
        <w:t xml:space="preserve"> RESSOURCES DOCUMENTAIRES</w:t>
      </w:r>
      <w:r w:rsidRPr="003D100A">
        <w:rPr>
          <w:rFonts w:ascii="Times New Roman" w:eastAsia="Times New Roman" w:hAnsi="Times New Roman" w:cs="Times New Roman"/>
          <w:lang w:eastAsia="fr-FR"/>
        </w:rPr>
        <w:br/>
        <w:t xml:space="preserve">RESPONSABLE DU PÔLE COLLECTIONS </w:t>
      </w:r>
      <w:r w:rsidR="00CA4D49">
        <w:rPr>
          <w:rFonts w:ascii="Times New Roman" w:eastAsia="Times New Roman" w:hAnsi="Times New Roman" w:cs="Times New Roman"/>
          <w:lang w:eastAsia="fr-FR"/>
        </w:rPr>
        <w:t xml:space="preserve"> CENTRE RESSOURCES DE LANGUES UT2J</w:t>
      </w:r>
    </w:p>
    <w:p w:rsidR="003D100A" w:rsidRPr="003D100A" w:rsidRDefault="003D100A" w:rsidP="003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Discipline(s) enseignée(s)</w:t>
      </w:r>
    </w:p>
    <w:p w:rsidR="003D100A" w:rsidRPr="003D100A" w:rsidRDefault="003D100A" w:rsidP="003D100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D100A">
        <w:rPr>
          <w:rFonts w:ascii="Times New Roman" w:eastAsia="Times New Roman" w:hAnsi="Times New Roman" w:cs="Times New Roman"/>
          <w:lang w:eastAsia="fr-FR"/>
        </w:rPr>
        <w:t xml:space="preserve">Secteur Italien – Service Commun de la Documentation (SCD)- </w:t>
      </w:r>
      <w:r w:rsidR="00CA4D49">
        <w:rPr>
          <w:rFonts w:ascii="Times New Roman" w:eastAsia="Times New Roman" w:hAnsi="Times New Roman" w:cs="Times New Roman"/>
          <w:lang w:eastAsia="fr-FR"/>
        </w:rPr>
        <w:t>TOULOUSE2 JEAN JAURES</w:t>
      </w:r>
    </w:p>
    <w:p w:rsidR="003D100A" w:rsidRDefault="003D100A" w:rsidP="003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Thèmes de recherche</w:t>
      </w:r>
      <w:r w:rsidR="00CA4D49">
        <w:rPr>
          <w:rFonts w:ascii="Times New Roman" w:eastAsia="Times New Roman" w:hAnsi="Times New Roman" w:cs="Times New Roman"/>
          <w:b/>
          <w:bCs/>
          <w:lang w:eastAsia="fr-FR"/>
        </w:rPr>
        <w:t xml:space="preserve"> JEA</w:t>
      </w:r>
    </w:p>
    <w:p w:rsidR="003D100A" w:rsidRPr="00272F8A" w:rsidRDefault="00356BBD" w:rsidP="00356B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272F8A">
        <w:rPr>
          <w:rFonts w:ascii="Times New Roman" w:hAnsi="Times New Roman" w:cs="Times New Roman"/>
        </w:rPr>
        <w:t xml:space="preserve">Collecter, gérer et exploiter </w:t>
      </w:r>
      <w:r w:rsidRPr="00272F8A">
        <w:rPr>
          <w:rFonts w:ascii="Times New Roman" w:hAnsi="Times New Roman" w:cs="Times New Roman"/>
        </w:rPr>
        <w:t>l</w:t>
      </w:r>
      <w:r w:rsidRPr="00272F8A">
        <w:rPr>
          <w:rFonts w:ascii="Times New Roman" w:hAnsi="Times New Roman" w:cs="Times New Roman"/>
        </w:rPr>
        <w:t>es ressources documentaires</w:t>
      </w:r>
      <w:r w:rsidRPr="00272F8A">
        <w:rPr>
          <w:rFonts w:ascii="Times New Roman" w:hAnsi="Times New Roman" w:cs="Times New Roman"/>
        </w:rPr>
        <w:t xml:space="preserve"> et v</w:t>
      </w:r>
      <w:r w:rsidRPr="00272F8A">
        <w:rPr>
          <w:rFonts w:ascii="Times New Roman" w:hAnsi="Times New Roman" w:cs="Times New Roman"/>
        </w:rPr>
        <w:t>aloriser la production scientifique</w:t>
      </w:r>
    </w:p>
    <w:p w:rsidR="003D100A" w:rsidRPr="003D100A" w:rsidRDefault="003D100A" w:rsidP="003D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Activités / CV</w:t>
      </w:r>
    </w:p>
    <w:p w:rsidR="002C0AF8" w:rsidRDefault="003D100A" w:rsidP="009959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MISSIONS PRINCIPALES</w:t>
      </w:r>
    </w:p>
    <w:p w:rsidR="0068497B" w:rsidRDefault="006D534E" w:rsidP="006849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</w:p>
    <w:p w:rsidR="0068497B" w:rsidRPr="006D534E" w:rsidRDefault="00272F8A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-</w:t>
      </w:r>
      <w:r w:rsidR="0068497B" w:rsidRPr="006D534E">
        <w:rPr>
          <w:rFonts w:ascii="Times New Roman" w:eastAsia="Times New Roman" w:hAnsi="Times New Roman" w:cs="Times New Roman"/>
          <w:bCs/>
          <w:lang w:eastAsia="fr-FR"/>
        </w:rPr>
        <w:t>Proposer</w:t>
      </w:r>
      <w:r w:rsidR="00356BBD">
        <w:rPr>
          <w:rFonts w:ascii="Times New Roman" w:eastAsia="Times New Roman" w:hAnsi="Times New Roman" w:cs="Times New Roman"/>
          <w:bCs/>
          <w:lang w:eastAsia="fr-FR"/>
        </w:rPr>
        <w:t xml:space="preserve">, </w:t>
      </w:r>
      <w:r w:rsidR="0068497B" w:rsidRPr="006D534E">
        <w:rPr>
          <w:rFonts w:ascii="Times New Roman" w:eastAsia="Times New Roman" w:hAnsi="Times New Roman" w:cs="Times New Roman"/>
          <w:bCs/>
          <w:lang w:eastAsia="fr-FR"/>
        </w:rPr>
        <w:t xml:space="preserve">mettre en œuvre  et </w:t>
      </w:r>
      <w:r w:rsidR="006D534E" w:rsidRPr="006D534E">
        <w:rPr>
          <w:rFonts w:ascii="Times New Roman" w:eastAsia="Times New Roman" w:hAnsi="Times New Roman" w:cs="Times New Roman"/>
          <w:bCs/>
          <w:lang w:eastAsia="fr-FR"/>
        </w:rPr>
        <w:t>évaluer</w:t>
      </w:r>
      <w:r w:rsidR="0068497B" w:rsidRPr="006D534E">
        <w:rPr>
          <w:rFonts w:ascii="Times New Roman" w:eastAsia="Times New Roman" w:hAnsi="Times New Roman" w:cs="Times New Roman"/>
          <w:bCs/>
          <w:lang w:eastAsia="fr-FR"/>
        </w:rPr>
        <w:t xml:space="preserve">  la politique documentaire du CRL en lien avec le SCD.</w:t>
      </w:r>
      <w:r w:rsidR="006D534E" w:rsidRPr="006D534E">
        <w:rPr>
          <w:rFonts w:ascii="Times New Roman" w:eastAsia="Times New Roman" w:hAnsi="Times New Roman" w:cs="Times New Roman"/>
          <w:bCs/>
          <w:lang w:eastAsia="fr-FR"/>
        </w:rPr>
        <w:t> : coordination de l’ensemble du dispositif de gestion et de traitement des collections</w:t>
      </w:r>
      <w:r w:rsidR="008E2030">
        <w:rPr>
          <w:rFonts w:ascii="Times New Roman" w:eastAsia="Times New Roman" w:hAnsi="Times New Roman" w:cs="Times New Roman"/>
          <w:bCs/>
          <w:lang w:eastAsia="fr-FR"/>
        </w:rPr>
        <w:t xml:space="preserve">, </w:t>
      </w:r>
      <w:r w:rsidR="00356BBD">
        <w:rPr>
          <w:rFonts w:ascii="Times New Roman" w:eastAsia="Times New Roman" w:hAnsi="Times New Roman" w:cs="Times New Roman"/>
          <w:bCs/>
          <w:lang w:eastAsia="fr-FR"/>
        </w:rPr>
        <w:t xml:space="preserve">élaboration et </w:t>
      </w:r>
      <w:r w:rsidR="008E2030">
        <w:rPr>
          <w:rFonts w:ascii="Times New Roman" w:eastAsia="Times New Roman" w:hAnsi="Times New Roman" w:cs="Times New Roman"/>
          <w:bCs/>
          <w:lang w:eastAsia="fr-FR"/>
        </w:rPr>
        <w:t>exécution</w:t>
      </w:r>
      <w:r w:rsidR="00356BBD">
        <w:rPr>
          <w:rFonts w:ascii="Times New Roman" w:eastAsia="Times New Roman" w:hAnsi="Times New Roman" w:cs="Times New Roman"/>
          <w:bCs/>
          <w:lang w:eastAsia="fr-FR"/>
        </w:rPr>
        <w:t xml:space="preserve"> des budgets</w:t>
      </w:r>
      <w:r w:rsidR="008E2030">
        <w:rPr>
          <w:rFonts w:ascii="Times New Roman" w:eastAsia="Times New Roman" w:hAnsi="Times New Roman" w:cs="Times New Roman"/>
          <w:bCs/>
          <w:lang w:eastAsia="fr-FR"/>
        </w:rPr>
        <w:t>.</w:t>
      </w:r>
    </w:p>
    <w:p w:rsidR="0068497B" w:rsidRPr="00356BBD" w:rsidRDefault="00272F8A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-</w:t>
      </w:r>
      <w:r w:rsidR="00356BBD" w:rsidRPr="006D534E">
        <w:rPr>
          <w:rFonts w:ascii="Times New Roman" w:eastAsia="Times New Roman" w:hAnsi="Times New Roman" w:cs="Times New Roman"/>
          <w:bCs/>
          <w:lang w:eastAsia="fr-FR"/>
        </w:rPr>
        <w:t xml:space="preserve">Piloter l'activité du </w:t>
      </w:r>
      <w:r w:rsidR="00356BBD">
        <w:rPr>
          <w:rFonts w:ascii="Times New Roman" w:eastAsia="Times New Roman" w:hAnsi="Times New Roman" w:cs="Times New Roman"/>
          <w:bCs/>
          <w:lang w:eastAsia="fr-FR"/>
        </w:rPr>
        <w:t>P</w:t>
      </w:r>
      <w:r w:rsidR="00356BBD" w:rsidRPr="006D534E">
        <w:rPr>
          <w:rFonts w:ascii="Times New Roman" w:eastAsia="Times New Roman" w:hAnsi="Times New Roman" w:cs="Times New Roman"/>
          <w:bCs/>
          <w:lang w:eastAsia="fr-FR"/>
        </w:rPr>
        <w:t>ôle Collections</w:t>
      </w:r>
      <w:r w:rsidR="00356BBD">
        <w:rPr>
          <w:rFonts w:ascii="Times New Roman" w:eastAsia="Times New Roman" w:hAnsi="Times New Roman" w:cs="Times New Roman"/>
          <w:lang w:eastAsia="fr-FR"/>
        </w:rPr>
        <w:t> </w:t>
      </w:r>
      <w:r w:rsidR="008E2030">
        <w:rPr>
          <w:rFonts w:ascii="Times New Roman" w:eastAsia="Times New Roman" w:hAnsi="Times New Roman" w:cs="Times New Roman"/>
          <w:lang w:eastAsia="fr-FR"/>
        </w:rPr>
        <w:t>dans ses aspects  RH administratif</w:t>
      </w:r>
      <w:r w:rsidR="00356BBD">
        <w:rPr>
          <w:rFonts w:ascii="Times New Roman" w:eastAsia="Times New Roman" w:hAnsi="Times New Roman" w:cs="Times New Roman"/>
          <w:lang w:eastAsia="fr-FR"/>
        </w:rPr>
        <w:t xml:space="preserve"> </w:t>
      </w:r>
      <w:r w:rsidR="008E2030">
        <w:rPr>
          <w:rFonts w:ascii="Times New Roman" w:eastAsia="Times New Roman" w:hAnsi="Times New Roman" w:cs="Times New Roman"/>
          <w:bCs/>
          <w:lang w:eastAsia="fr-FR"/>
        </w:rPr>
        <w:t xml:space="preserve">et financier </w:t>
      </w:r>
      <w:bookmarkStart w:id="0" w:name="_GoBack"/>
      <w:bookmarkEnd w:id="0"/>
    </w:p>
    <w:p w:rsidR="008E2030" w:rsidRDefault="003D100A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00A">
        <w:rPr>
          <w:rFonts w:ascii="Times New Roman" w:eastAsia="Times New Roman" w:hAnsi="Times New Roman" w:cs="Times New Roman"/>
          <w:lang w:eastAsia="fr-FR"/>
        </w:rPr>
        <w:br/>
      </w: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br/>
        <w:t>COMPÉTENCES</w:t>
      </w: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="00272F8A">
        <w:rPr>
          <w:rFonts w:ascii="Times New Roman" w:eastAsia="Times New Roman" w:hAnsi="Times New Roman" w:cs="Times New Roman"/>
          <w:lang w:eastAsia="fr-FR"/>
        </w:rPr>
        <w:t xml:space="preserve">- </w:t>
      </w:r>
      <w:r w:rsidRPr="003D100A">
        <w:rPr>
          <w:rFonts w:ascii="Times New Roman" w:eastAsia="Times New Roman" w:hAnsi="Times New Roman" w:cs="Times New Roman"/>
          <w:lang w:eastAsia="fr-FR"/>
        </w:rPr>
        <w:t>Formation initiale en Italien, langue de spécialité.</w:t>
      </w:r>
    </w:p>
    <w:p w:rsidR="008E2030" w:rsidRPr="008E2030" w:rsidRDefault="008E2030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-</w:t>
      </w:r>
      <w:r w:rsidR="00272F8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E2030">
        <w:rPr>
          <w:rFonts w:ascii="Times New Roman" w:eastAsia="Times New Roman" w:hAnsi="Times New Roman" w:cs="Times New Roman"/>
          <w:lang w:eastAsia="fr-FR"/>
        </w:rPr>
        <w:t>Connaître la réglementation de base des domaines traités: bibliot</w:t>
      </w:r>
      <w:r>
        <w:rPr>
          <w:rFonts w:ascii="Times New Roman" w:eastAsia="Times New Roman" w:hAnsi="Times New Roman" w:cs="Times New Roman"/>
          <w:lang w:eastAsia="fr-FR"/>
        </w:rPr>
        <w:t>h</w:t>
      </w:r>
      <w:r w:rsidRPr="008E2030">
        <w:rPr>
          <w:rFonts w:ascii="Times New Roman" w:eastAsia="Times New Roman" w:hAnsi="Times New Roman" w:cs="Times New Roman"/>
          <w:lang w:eastAsia="fr-FR"/>
        </w:rPr>
        <w:t>économie, information scientifique et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E2030">
        <w:rPr>
          <w:rFonts w:ascii="Times New Roman" w:eastAsia="Times New Roman" w:hAnsi="Times New Roman" w:cs="Times New Roman"/>
          <w:lang w:eastAsia="fr-FR"/>
        </w:rPr>
        <w:t>technique, gestion administrative, financière, RH et savoir conduire un projet de composante.</w:t>
      </w:r>
    </w:p>
    <w:p w:rsidR="00272F8A" w:rsidRDefault="008E2030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-</w:t>
      </w:r>
      <w:r w:rsidRPr="008E2030">
        <w:rPr>
          <w:rFonts w:ascii="Times New Roman" w:eastAsia="Times New Roman" w:hAnsi="Times New Roman" w:cs="Times New Roman"/>
          <w:lang w:eastAsia="fr-FR"/>
        </w:rPr>
        <w:t>Assurer le suivi des outils de gestion des données bibliographiques et garantir la qualité des données.</w:t>
      </w:r>
    </w:p>
    <w:p w:rsidR="00272F8A" w:rsidRPr="00272F8A" w:rsidRDefault="00272F8A" w:rsidP="00272F8A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Pr="00272F8A">
        <w:rPr>
          <w:rFonts w:ascii="Times New Roman" w:eastAsia="Times New Roman" w:hAnsi="Times New Roman" w:cs="Times New Roman"/>
          <w:lang w:eastAsia="fr-FR"/>
        </w:rPr>
        <w:t>Maîtrise des compétences bibliothéconomiques, techniques et informatiques.</w:t>
      </w:r>
    </w:p>
    <w:p w:rsidR="009959B1" w:rsidRPr="008E2030" w:rsidRDefault="003D100A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D100A">
        <w:rPr>
          <w:rFonts w:ascii="Times New Roman" w:eastAsia="Times New Roman" w:hAnsi="Times New Roman" w:cs="Times New Roman"/>
          <w:lang w:eastAsia="fr-FR"/>
        </w:rPr>
        <w:br/>
      </w:r>
      <w:r w:rsidRPr="003D100A">
        <w:rPr>
          <w:rFonts w:ascii="Times New Roman" w:eastAsia="Times New Roman" w:hAnsi="Times New Roman" w:cs="Times New Roman"/>
          <w:b/>
          <w:bCs/>
          <w:lang w:eastAsia="fr-FR"/>
        </w:rPr>
        <w:t>EXPÉRIENCES PROFESSIONNELLES</w:t>
      </w:r>
    </w:p>
    <w:p w:rsidR="00272F8A" w:rsidRDefault="00272F8A" w:rsidP="00272F8A">
      <w:pPr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72F8A" w:rsidRDefault="00272F8A" w:rsidP="00272F8A">
      <w:pPr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272F8A">
        <w:rPr>
          <w:rFonts w:ascii="Times New Roman" w:eastAsia="Times New Roman" w:hAnsi="Times New Roman" w:cs="Times New Roman"/>
          <w:bCs/>
          <w:lang w:eastAsia="fr-FR"/>
        </w:rPr>
        <w:t>- Conception, pilotage et accompagnement de projets au sein du Pôle : coordination des moyens humains et techniques.</w:t>
      </w:r>
    </w:p>
    <w:p w:rsidR="009959B1" w:rsidRPr="00272F8A" w:rsidRDefault="009959B1" w:rsidP="00272F8A">
      <w:pPr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3D100A">
        <w:rPr>
          <w:rFonts w:ascii="Times New Roman" w:eastAsia="Times New Roman" w:hAnsi="Times New Roman" w:cs="Times New Roman"/>
          <w:lang w:eastAsia="fr-FR"/>
        </w:rPr>
        <w:t>- Élaboration, gestion et suivi des plans de développeme</w:t>
      </w:r>
      <w:r w:rsidRPr="009959B1">
        <w:rPr>
          <w:rFonts w:ascii="Times New Roman" w:eastAsia="Times New Roman" w:hAnsi="Times New Roman" w:cs="Times New Roman"/>
          <w:lang w:eastAsia="fr-FR"/>
        </w:rPr>
        <w:t xml:space="preserve">nt des collections en réseau. </w:t>
      </w:r>
    </w:p>
    <w:p w:rsidR="00272F8A" w:rsidRPr="009959B1" w:rsidRDefault="00272F8A" w:rsidP="00272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72F8A">
        <w:rPr>
          <w:rFonts w:ascii="Times New Roman" w:eastAsia="Times New Roman" w:hAnsi="Times New Roman" w:cs="Times New Roman"/>
          <w:lang w:eastAsia="fr-FR"/>
        </w:rPr>
        <w:t>- Référente du SGBM (Système de Gestion de Bibliothèque Mutualisé)   Alma/Primo :    Suivi des modules,   accompagnement à la prise en main, veille à la qualité des données, coordination et lien avec le réseau  SCD et SICD</w:t>
      </w:r>
    </w:p>
    <w:p w:rsidR="00272F8A" w:rsidRDefault="00272F8A" w:rsidP="00272F8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72F8A" w:rsidRPr="00272F8A" w:rsidRDefault="00272F8A" w:rsidP="00272F8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72F8A">
        <w:rPr>
          <w:rFonts w:ascii="Times New Roman" w:eastAsia="Times New Roman" w:hAnsi="Times New Roman" w:cs="Times New Roman"/>
          <w:lang w:eastAsia="fr-FR"/>
        </w:rPr>
        <w:t>- Structure et harmonisation des outils de gestion documentaire - Analyse et établissement de statistiques (indicateurs d’activité des collections et de fréquentation des publics)</w:t>
      </w:r>
    </w:p>
    <w:p w:rsidR="002C0AF8" w:rsidRDefault="002C0AF8" w:rsidP="00272F8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sectPr w:rsidR="002C0AF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F76" w:rsidRDefault="004E6F76" w:rsidP="00DE2936">
      <w:pPr>
        <w:spacing w:after="0" w:line="240" w:lineRule="auto"/>
      </w:pPr>
      <w:r>
        <w:separator/>
      </w:r>
    </w:p>
  </w:endnote>
  <w:endnote w:type="continuationSeparator" w:id="0">
    <w:p w:rsidR="004E6F76" w:rsidRDefault="004E6F76" w:rsidP="00DE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36" w:rsidRDefault="00DE2936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EAD114E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E2936" w:rsidRDefault="00DE2936">
                              <w:pPr>
                                <w:jc w:val="right"/>
                              </w:pPr>
                              <w:r w:rsidRPr="00DE2936">
                                <w:rPr>
                                  <w:sz w:val="18"/>
                                  <w:szCs w:val="18"/>
                                </w:rPr>
                                <w:t>Maj_17012025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:rsidR="00DE2936" w:rsidRDefault="00DE2936">
                        <w:pPr>
                          <w:jc w:val="right"/>
                        </w:pPr>
                        <w:r w:rsidRPr="00DE2936">
                          <w:rPr>
                            <w:sz w:val="18"/>
                            <w:szCs w:val="18"/>
                          </w:rPr>
                          <w:t>Maj_17012025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F76" w:rsidRDefault="004E6F76" w:rsidP="00DE2936">
      <w:pPr>
        <w:spacing w:after="0" w:line="240" w:lineRule="auto"/>
      </w:pPr>
      <w:r>
        <w:separator/>
      </w:r>
    </w:p>
  </w:footnote>
  <w:footnote w:type="continuationSeparator" w:id="0">
    <w:p w:rsidR="004E6F76" w:rsidRDefault="004E6F76" w:rsidP="00DE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0A"/>
    <w:rsid w:val="00272F8A"/>
    <w:rsid w:val="002C0AF8"/>
    <w:rsid w:val="00356BBD"/>
    <w:rsid w:val="003D100A"/>
    <w:rsid w:val="00490660"/>
    <w:rsid w:val="004E6F76"/>
    <w:rsid w:val="0068497B"/>
    <w:rsid w:val="006D534E"/>
    <w:rsid w:val="008E2030"/>
    <w:rsid w:val="009959B1"/>
    <w:rsid w:val="00CA4D49"/>
    <w:rsid w:val="00DE2936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99941"/>
  <w15:chartTrackingRefBased/>
  <w15:docId w15:val="{EB19504C-4825-4938-8D25-19A18780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1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D10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D100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D100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ackground-details">
    <w:name w:val="background-details"/>
    <w:basedOn w:val="Policepardfaut"/>
    <w:rsid w:val="003D100A"/>
  </w:style>
  <w:style w:type="character" w:styleId="Lienhypertexte">
    <w:name w:val="Hyperlink"/>
    <w:basedOn w:val="Policepardfaut"/>
    <w:uiPriority w:val="99"/>
    <w:semiHidden/>
    <w:unhideWhenUsed/>
    <w:rsid w:val="003D100A"/>
    <w:rPr>
      <w:color w:val="0000FF"/>
      <w:u w:val="single"/>
    </w:rPr>
  </w:style>
  <w:style w:type="character" w:customStyle="1" w:styleId="visually-hidden">
    <w:name w:val="visually-hidden"/>
    <w:basedOn w:val="Policepardfaut"/>
    <w:rsid w:val="003D100A"/>
  </w:style>
  <w:style w:type="character" w:customStyle="1" w:styleId="pv-entitysecondary-title">
    <w:name w:val="pv-entity__secondary-title"/>
    <w:basedOn w:val="Policepardfaut"/>
    <w:rsid w:val="003D100A"/>
  </w:style>
  <w:style w:type="character" w:customStyle="1" w:styleId="pv-entitybullet-item-v2">
    <w:name w:val="pv-entity__bullet-item-v2"/>
    <w:basedOn w:val="Policepardfaut"/>
    <w:rsid w:val="003D100A"/>
  </w:style>
  <w:style w:type="paragraph" w:customStyle="1" w:styleId="pv-entitydescription">
    <w:name w:val="pv-entity__description"/>
    <w:basedOn w:val="Normal"/>
    <w:rsid w:val="003D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E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936"/>
  </w:style>
  <w:style w:type="paragraph" w:styleId="Pieddepage">
    <w:name w:val="footer"/>
    <w:basedOn w:val="Normal"/>
    <w:link w:val="PieddepageCar"/>
    <w:uiPriority w:val="99"/>
    <w:unhideWhenUsed/>
    <w:rsid w:val="00DE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GARY</dc:creator>
  <cp:keywords/>
  <dc:description/>
  <cp:lastModifiedBy>Elisabeth GARY</cp:lastModifiedBy>
  <cp:revision>4</cp:revision>
  <dcterms:created xsi:type="dcterms:W3CDTF">2025-01-17T08:15:00Z</dcterms:created>
  <dcterms:modified xsi:type="dcterms:W3CDTF">2025-01-17T08:49:00Z</dcterms:modified>
</cp:coreProperties>
</file>